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E3" w:rsidRPr="000B465F" w:rsidRDefault="00B100E3" w:rsidP="000B465F">
      <w:pPr>
        <w:widowControl w:val="0"/>
        <w:spacing w:after="0"/>
        <w:ind w:left="3930" w:right="399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/>
        <w:ind w:left="3930" w:right="399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1BF8" w:rsidRPr="000B465F" w:rsidRDefault="00981BF8" w:rsidP="000B465F">
      <w:pPr>
        <w:widowControl w:val="0"/>
        <w:spacing w:after="0" w:line="36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Краевой</w:t>
      </w:r>
      <w:r w:rsidR="00B100E3" w:rsidRPr="000B465F">
        <w:rPr>
          <w:rFonts w:ascii="Times New Roman" w:eastAsia="Times New Roman" w:hAnsi="Times New Roman" w:cs="Times New Roman"/>
          <w:sz w:val="28"/>
          <w:szCs w:val="28"/>
        </w:rPr>
        <w:t xml:space="preserve"> конкурс</w:t>
      </w:r>
    </w:p>
    <w:p w:rsidR="00B100E3" w:rsidRPr="000B465F" w:rsidRDefault="00B100E3" w:rsidP="000B465F">
      <w:pPr>
        <w:widowControl w:val="0"/>
        <w:spacing w:after="0" w:line="36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1BF8" w:rsidRPr="000B465F">
        <w:rPr>
          <w:rFonts w:ascii="Times New Roman" w:eastAsia="Times New Roman" w:hAnsi="Times New Roman" w:cs="Times New Roman"/>
          <w:sz w:val="28"/>
          <w:szCs w:val="28"/>
        </w:rPr>
        <w:t>«Проектная деятельность при изучении обществоведческих дисциплин»</w:t>
      </w:r>
    </w:p>
    <w:p w:rsidR="00B100E3" w:rsidRPr="000B465F" w:rsidRDefault="00B100E3" w:rsidP="000B465F">
      <w:pPr>
        <w:widowControl w:val="0"/>
        <w:spacing w:after="0" w:line="360" w:lineRule="auto"/>
        <w:ind w:left="3930" w:right="399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 w:line="360" w:lineRule="auto"/>
        <w:ind w:left="3930" w:right="399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 w:line="360" w:lineRule="auto"/>
        <w:ind w:left="3930" w:right="399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0E3" w:rsidRPr="000B465F" w:rsidRDefault="00981BF8" w:rsidP="000B465F">
      <w:pPr>
        <w:widowControl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Тема «Фонды школьного музея как основа проектной деятельности учащихся при изучении обществоведческих дисциплин»</w:t>
      </w:r>
    </w:p>
    <w:p w:rsidR="00B100E3" w:rsidRPr="000B465F" w:rsidRDefault="00B100E3" w:rsidP="000B465F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150" w:line="360" w:lineRule="auto"/>
        <w:ind w:left="1440" w:right="150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Номи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ация</w:t>
      </w:r>
      <w:r w:rsidR="00981BF8" w:rsidRPr="000B465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B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81BF8" w:rsidRPr="000B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музейный уголок»</w:t>
      </w:r>
    </w:p>
    <w:p w:rsidR="00B100E3" w:rsidRPr="000B465F" w:rsidRDefault="00B100E3" w:rsidP="000B465F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 w:line="360" w:lineRule="auto"/>
        <w:ind w:right="90"/>
        <w:jc w:val="right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Крылова Елена Александровна</w:t>
      </w:r>
    </w:p>
    <w:p w:rsidR="00B100E3" w:rsidRPr="000B465F" w:rsidRDefault="00B100E3" w:rsidP="000B465F">
      <w:pPr>
        <w:widowControl w:val="0"/>
        <w:spacing w:after="0" w:line="360" w:lineRule="auto"/>
        <w:ind w:left="595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u w:color="000000"/>
        </w:rPr>
        <w:t>учитель истории</w:t>
      </w:r>
      <w:r w:rsidR="00981BF8" w:rsidRPr="000B465F">
        <w:rPr>
          <w:rFonts w:ascii="Times New Roman" w:eastAsia="Times New Roman" w:hAnsi="Times New Roman" w:cs="Times New Roman"/>
          <w:sz w:val="28"/>
          <w:szCs w:val="28"/>
          <w:u w:color="000000"/>
        </w:rPr>
        <w:t xml:space="preserve"> и обществознания</w:t>
      </w:r>
    </w:p>
    <w:p w:rsidR="00B100E3" w:rsidRPr="000B465F" w:rsidRDefault="00B100E3" w:rsidP="000B465F">
      <w:pPr>
        <w:widowControl w:val="0"/>
        <w:spacing w:after="0" w:line="360" w:lineRule="auto"/>
        <w:ind w:left="7083" w:right="90" w:hanging="112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МБ</w:t>
      </w:r>
      <w:r w:rsidRPr="000B465F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ОШ </w:t>
      </w:r>
      <w:r w:rsidRPr="000B465F">
        <w:rPr>
          <w:rFonts w:ascii="Times New Roman" w:eastAsia="Times New Roman" w:hAnsi="Times New Roman" w:cs="Times New Roman"/>
          <w:spacing w:val="-1"/>
          <w:sz w:val="28"/>
          <w:szCs w:val="28"/>
        </w:rPr>
        <w:t>№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</w:p>
    <w:p w:rsidR="00DD7B72" w:rsidRPr="000B465F" w:rsidRDefault="00B100E3" w:rsidP="000B465F">
      <w:pPr>
        <w:widowControl w:val="0"/>
        <w:spacing w:after="0" w:line="360" w:lineRule="auto"/>
        <w:ind w:right="9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им. М.И. Белоусова</w:t>
      </w:r>
    </w:p>
    <w:p w:rsidR="00B100E3" w:rsidRPr="000B465F" w:rsidRDefault="00B100E3" w:rsidP="000B465F">
      <w:pPr>
        <w:widowControl w:val="0"/>
        <w:spacing w:after="0" w:line="360" w:lineRule="auto"/>
        <w:ind w:right="9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 пос. Гирей</w:t>
      </w:r>
    </w:p>
    <w:p w:rsidR="00DD7B72" w:rsidRPr="000B465F" w:rsidRDefault="00981BF8" w:rsidP="000B465F">
      <w:pPr>
        <w:widowControl w:val="0"/>
        <w:spacing w:after="0" w:line="360" w:lineRule="auto"/>
        <w:ind w:right="9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</w:t>
      </w:r>
    </w:p>
    <w:p w:rsidR="00981BF8" w:rsidRPr="000B465F" w:rsidRDefault="00981BF8" w:rsidP="000B465F">
      <w:pPr>
        <w:widowControl w:val="0"/>
        <w:spacing w:after="0" w:line="360" w:lineRule="auto"/>
        <w:ind w:right="9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B100E3" w:rsidRPr="000B465F" w:rsidRDefault="00B100E3" w:rsidP="000B465F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D7B72" w:rsidRPr="000B465F" w:rsidRDefault="00DD7B72" w:rsidP="000B465F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81BF8" w:rsidRPr="000B465F" w:rsidRDefault="00981BF8" w:rsidP="000B465F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81BF8" w:rsidRPr="000B465F" w:rsidRDefault="00981BF8" w:rsidP="000B465F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81BF8" w:rsidRPr="000B465F" w:rsidRDefault="00981BF8" w:rsidP="000B465F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widowControl w:val="0"/>
        <w:spacing w:after="0"/>
        <w:ind w:left="3828" w:right="36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пос. Гирей</w:t>
      </w:r>
    </w:p>
    <w:p w:rsidR="00B100E3" w:rsidRDefault="00B100E3" w:rsidP="000B465F">
      <w:pPr>
        <w:widowControl w:val="0"/>
        <w:tabs>
          <w:tab w:val="left" w:pos="5245"/>
        </w:tabs>
        <w:spacing w:after="0"/>
        <w:ind w:left="3969" w:right="41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2015</w:t>
      </w:r>
    </w:p>
    <w:p w:rsidR="000B465F" w:rsidRPr="000B465F" w:rsidRDefault="000B465F" w:rsidP="000B465F">
      <w:pPr>
        <w:widowControl w:val="0"/>
        <w:tabs>
          <w:tab w:val="left" w:pos="5245"/>
        </w:tabs>
        <w:spacing w:after="0"/>
        <w:ind w:left="3969" w:right="4110"/>
        <w:jc w:val="center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F673FA" w:rsidRPr="000B465F" w:rsidRDefault="00C84466" w:rsidP="000B465F">
      <w:pPr>
        <w:pStyle w:val="a3"/>
        <w:spacing w:before="0" w:beforeAutospacing="0" w:after="150" w:afterAutospacing="0" w:line="276" w:lineRule="auto"/>
        <w:ind w:right="150"/>
        <w:jc w:val="both"/>
        <w:rPr>
          <w:color w:val="000000"/>
          <w:sz w:val="28"/>
          <w:szCs w:val="28"/>
        </w:rPr>
      </w:pPr>
      <w:r w:rsidRPr="000B465F">
        <w:rPr>
          <w:rStyle w:val="a4"/>
          <w:color w:val="000000"/>
          <w:sz w:val="28"/>
          <w:szCs w:val="28"/>
        </w:rPr>
        <w:lastRenderedPageBreak/>
        <w:t>Содержание</w:t>
      </w:r>
    </w:p>
    <w:p w:rsidR="00F673FA" w:rsidRPr="000B465F" w:rsidRDefault="00B100E3" w:rsidP="000B465F">
      <w:pPr>
        <w:pStyle w:val="a3"/>
        <w:spacing w:before="0" w:beforeAutospacing="0" w:after="0" w:afterAutospacing="0" w:line="360" w:lineRule="auto"/>
        <w:ind w:right="150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t>Введение</w:t>
      </w:r>
      <w:r w:rsidR="00F673FA" w:rsidRPr="000B465F">
        <w:rPr>
          <w:color w:val="000000"/>
          <w:sz w:val="28"/>
          <w:szCs w:val="28"/>
        </w:rPr>
        <w:t>.</w:t>
      </w:r>
      <w:r w:rsidRPr="000B465F">
        <w:rPr>
          <w:sz w:val="28"/>
          <w:szCs w:val="28"/>
        </w:rPr>
        <w:t xml:space="preserve"> …</w:t>
      </w:r>
      <w:r w:rsidRPr="000B465F">
        <w:rPr>
          <w:spacing w:val="-2"/>
          <w:sz w:val="28"/>
          <w:szCs w:val="28"/>
        </w:rPr>
        <w:t>…</w:t>
      </w:r>
      <w:r w:rsidRPr="000B465F">
        <w:rPr>
          <w:spacing w:val="-3"/>
          <w:sz w:val="28"/>
          <w:szCs w:val="28"/>
        </w:rPr>
        <w:t>…</w:t>
      </w:r>
      <w:r w:rsidRPr="000B465F">
        <w:rPr>
          <w:sz w:val="28"/>
          <w:szCs w:val="28"/>
        </w:rPr>
        <w:t>………</w:t>
      </w:r>
      <w:r w:rsidRPr="000B465F">
        <w:rPr>
          <w:spacing w:val="-3"/>
          <w:sz w:val="28"/>
          <w:szCs w:val="28"/>
        </w:rPr>
        <w:t>…</w:t>
      </w:r>
      <w:r w:rsidRPr="000B465F">
        <w:rPr>
          <w:sz w:val="28"/>
          <w:szCs w:val="28"/>
        </w:rPr>
        <w:t>……</w:t>
      </w:r>
      <w:r w:rsidRPr="000B465F">
        <w:rPr>
          <w:spacing w:val="-3"/>
          <w:sz w:val="28"/>
          <w:szCs w:val="28"/>
        </w:rPr>
        <w:t>……</w:t>
      </w:r>
      <w:r w:rsidRPr="000B465F">
        <w:rPr>
          <w:sz w:val="28"/>
          <w:szCs w:val="28"/>
        </w:rPr>
        <w:t>………</w:t>
      </w:r>
      <w:r w:rsidRPr="000B465F">
        <w:rPr>
          <w:spacing w:val="-3"/>
          <w:sz w:val="28"/>
          <w:szCs w:val="28"/>
        </w:rPr>
        <w:t>…</w:t>
      </w:r>
      <w:r w:rsidRPr="000B465F">
        <w:rPr>
          <w:sz w:val="28"/>
          <w:szCs w:val="28"/>
        </w:rPr>
        <w:t>……</w:t>
      </w:r>
      <w:r w:rsidRPr="000B465F">
        <w:rPr>
          <w:spacing w:val="-3"/>
          <w:sz w:val="28"/>
          <w:szCs w:val="28"/>
        </w:rPr>
        <w:t>……</w:t>
      </w:r>
      <w:r w:rsidRPr="000B465F">
        <w:rPr>
          <w:sz w:val="28"/>
          <w:szCs w:val="28"/>
        </w:rPr>
        <w:t>………</w:t>
      </w:r>
      <w:r w:rsidRPr="000B465F">
        <w:rPr>
          <w:spacing w:val="-3"/>
          <w:sz w:val="28"/>
          <w:szCs w:val="28"/>
        </w:rPr>
        <w:t>…</w:t>
      </w:r>
      <w:r w:rsidR="004C6E48" w:rsidRPr="000B465F">
        <w:rPr>
          <w:sz w:val="28"/>
          <w:szCs w:val="28"/>
        </w:rPr>
        <w:t>………2-</w:t>
      </w:r>
      <w:r w:rsidR="000B465F">
        <w:rPr>
          <w:sz w:val="28"/>
          <w:szCs w:val="28"/>
        </w:rPr>
        <w:t>5</w:t>
      </w:r>
    </w:p>
    <w:p w:rsidR="00B100E3" w:rsidRPr="000B465F" w:rsidRDefault="00B100E3" w:rsidP="000B465F">
      <w:pPr>
        <w:pStyle w:val="a3"/>
        <w:spacing w:before="0" w:beforeAutospacing="0" w:after="0" w:afterAutospacing="0" w:line="360" w:lineRule="auto"/>
        <w:ind w:right="150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t>Основная часть «</w:t>
      </w:r>
      <w:r w:rsidR="00100367" w:rsidRPr="000B465F">
        <w:rPr>
          <w:sz w:val="28"/>
          <w:szCs w:val="28"/>
        </w:rPr>
        <w:t>Фонды школьного музея как основа проектной деятельности учащихся при изучении обществоведческих дисциплин</w:t>
      </w:r>
      <w:r w:rsidR="00B33A77" w:rsidRPr="000B465F">
        <w:rPr>
          <w:sz w:val="28"/>
          <w:szCs w:val="28"/>
        </w:rPr>
        <w:t>»</w:t>
      </w:r>
      <w:r w:rsidRPr="000B465F">
        <w:rPr>
          <w:sz w:val="28"/>
          <w:szCs w:val="28"/>
        </w:rPr>
        <w:t>…</w:t>
      </w:r>
      <w:r w:rsidR="000B465F">
        <w:rPr>
          <w:sz w:val="28"/>
          <w:szCs w:val="28"/>
        </w:rPr>
        <w:t>……………………………………………………………..6</w:t>
      </w:r>
      <w:r w:rsidR="000B5CD7" w:rsidRPr="000B465F">
        <w:rPr>
          <w:sz w:val="28"/>
          <w:szCs w:val="28"/>
        </w:rPr>
        <w:t>-</w:t>
      </w:r>
      <w:r w:rsidR="000B465F">
        <w:rPr>
          <w:sz w:val="28"/>
          <w:szCs w:val="28"/>
        </w:rPr>
        <w:t>10</w:t>
      </w:r>
    </w:p>
    <w:p w:rsidR="00B100E3" w:rsidRPr="000B465F" w:rsidRDefault="00B100E3" w:rsidP="000B465F">
      <w:pPr>
        <w:widowControl w:val="0"/>
        <w:spacing w:after="0" w:line="360" w:lineRule="auto"/>
        <w:ind w:right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акл</w:t>
      </w:r>
      <w:r w:rsidRPr="000B465F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0B465F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0B465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е…</w:t>
      </w:r>
      <w:r w:rsidRPr="000B465F">
        <w:rPr>
          <w:rFonts w:ascii="Times New Roman" w:eastAsia="Times New Roman" w:hAnsi="Times New Roman" w:cs="Times New Roman"/>
          <w:spacing w:val="-2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……………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="000B465F"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B100E3" w:rsidRPr="000B465F" w:rsidRDefault="00B100E3" w:rsidP="000B465F">
      <w:pPr>
        <w:widowControl w:val="0"/>
        <w:spacing w:after="0" w:line="360" w:lineRule="auto"/>
        <w:ind w:right="1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0B465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0B465F">
        <w:rPr>
          <w:rFonts w:ascii="Times New Roman" w:eastAsia="Times New Roman" w:hAnsi="Times New Roman" w:cs="Times New Roman"/>
          <w:spacing w:val="-4"/>
          <w:sz w:val="28"/>
          <w:szCs w:val="28"/>
        </w:rPr>
        <w:t>л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ат</w:t>
      </w:r>
      <w:r w:rsidRPr="000B465F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0B465F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0B465F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……</w:t>
      </w:r>
      <w:r w:rsidRPr="000B465F">
        <w:rPr>
          <w:rFonts w:ascii="Times New Roman" w:eastAsia="Times New Roman" w:hAnsi="Times New Roman" w:cs="Times New Roman"/>
          <w:spacing w:val="-3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100367" w:rsidRPr="000B465F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0B465F">
        <w:rPr>
          <w:rFonts w:ascii="Times New Roman" w:eastAsia="Times New Roman" w:hAnsi="Times New Roman" w:cs="Times New Roman"/>
          <w:sz w:val="28"/>
          <w:szCs w:val="28"/>
        </w:rPr>
        <w:t xml:space="preserve">…  </w:t>
      </w:r>
      <w:r w:rsidR="000B465F">
        <w:rPr>
          <w:rFonts w:ascii="Times New Roman" w:eastAsia="Times New Roman" w:hAnsi="Times New Roman" w:cs="Times New Roman"/>
          <w:spacing w:val="1"/>
          <w:sz w:val="28"/>
          <w:szCs w:val="28"/>
        </w:rPr>
        <w:t>12</w:t>
      </w:r>
    </w:p>
    <w:p w:rsidR="00B100E3" w:rsidRPr="000B465F" w:rsidRDefault="00B100E3" w:rsidP="000B465F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100E3" w:rsidRPr="000B465F" w:rsidRDefault="00B100E3" w:rsidP="000B4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B33A77" w:rsidRPr="000B465F" w:rsidRDefault="00B33A77" w:rsidP="000B4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B33A77" w:rsidRPr="000B465F" w:rsidRDefault="00B33A77" w:rsidP="000B4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100E3" w:rsidRPr="000B465F" w:rsidRDefault="00B100E3" w:rsidP="000B4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100E3" w:rsidRPr="000B465F" w:rsidRDefault="00B100E3" w:rsidP="000B4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02D1C" w:rsidRPr="000B465F" w:rsidRDefault="00502D1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A6A5C" w:rsidRPr="000B465F" w:rsidRDefault="008A6A5C" w:rsidP="000B465F">
      <w:pPr>
        <w:pStyle w:val="c2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100E3" w:rsidRPr="000B465F" w:rsidRDefault="00B100E3" w:rsidP="000B4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02D1C" w:rsidRPr="000B465F" w:rsidRDefault="00C84466" w:rsidP="000B46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0B46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Введение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highlight w:val="green"/>
          <w:u w:val="single"/>
          <w:lang w:eastAsia="ru-RU"/>
        </w:rPr>
        <w:t xml:space="preserve"> </w:t>
      </w:r>
    </w:p>
    <w:p w:rsidR="00502D1C" w:rsidRPr="000B465F" w:rsidRDefault="00502D1C" w:rsidP="000B465F">
      <w:pPr>
        <w:pStyle w:val="a3"/>
        <w:shd w:val="clear" w:color="auto" w:fill="FFFFFF"/>
        <w:spacing w:before="0" w:before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  <w:shd w:val="clear" w:color="auto" w:fill="FFFFFF"/>
        </w:rPr>
        <w:t xml:space="preserve">Современные условия развития общества требуют переориентации обучения с усвоения готовых знаний, умений и навыков – на развитие личности ребенка, его творческих способностей, самостоятельности мышления и чувства личной ответственности, как нравственной характеристики личности. В такой педагогической концепции обучения, ученик становится центральной фигурой, а его деятельность приобретает активный, познающий характер. </w:t>
      </w:r>
      <w:r w:rsidRPr="000B465F">
        <w:rPr>
          <w:sz w:val="28"/>
          <w:szCs w:val="28"/>
        </w:rPr>
        <w:t xml:space="preserve">Проектная деятельность учащихся — это серьезная и целенаправленная работа, которой должен руководить  педагог. Ребята получают возможность изучать выбранную ими и интересную для них область знаний через систему самых разнообразных мероприятий, проводимых как на </w:t>
      </w:r>
      <w:proofErr w:type="gramStart"/>
      <w:r w:rsidRPr="000B465F">
        <w:rPr>
          <w:sz w:val="28"/>
          <w:szCs w:val="28"/>
        </w:rPr>
        <w:t>уроках</w:t>
      </w:r>
      <w:proofErr w:type="gramEnd"/>
      <w:r w:rsidRPr="000B465F">
        <w:rPr>
          <w:sz w:val="28"/>
          <w:szCs w:val="28"/>
        </w:rPr>
        <w:t xml:space="preserve"> так и во внеурочной деятельности. Фонды школьного музея дают богатейшую возможность сделать свой проект значимым и неповторимым.</w:t>
      </w:r>
      <w:r w:rsidRPr="000B465F">
        <w:rPr>
          <w:color w:val="000000"/>
          <w:sz w:val="28"/>
          <w:szCs w:val="28"/>
        </w:rPr>
        <w:t xml:space="preserve"> А также  научить учащихся самостоятельно учиться и добывать необходимые знания, учить умению адаптироваться в жизненных ситуациях и самостоятельно принимать решения, критически мыслить. </w:t>
      </w:r>
    </w:p>
    <w:p w:rsidR="00502D1C" w:rsidRPr="000B465F" w:rsidRDefault="00502D1C" w:rsidP="000B46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проекта:</w:t>
      </w:r>
    </w:p>
    <w:p w:rsidR="00502D1C" w:rsidRPr="000B465F" w:rsidRDefault="00502D1C" w:rsidP="000B465F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465F">
        <w:rPr>
          <w:rFonts w:ascii="Times New Roman" w:hAnsi="Times New Roman" w:cs="Times New Roman"/>
          <w:sz w:val="28"/>
          <w:szCs w:val="28"/>
        </w:rPr>
        <w:t xml:space="preserve">повышение компетентности учащихся при изучении обществоведческих дисциплин, развитие их способностей и создание продукта, имеющего значимость для других; формирование чувства патриотизма и  гордости за свое Отечество, край,  район и свою школу; воспитание уважения </w:t>
      </w:r>
      <w:proofErr w:type="gramStart"/>
      <w:r w:rsidRPr="000B465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B46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465F"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 w:rsidRPr="000B465F">
        <w:rPr>
          <w:rFonts w:ascii="Times New Roman" w:hAnsi="Times New Roman" w:cs="Times New Roman"/>
          <w:sz w:val="28"/>
          <w:szCs w:val="28"/>
        </w:rPr>
        <w:t xml:space="preserve"> землякам; формирование у подрастающего поколения активной гражданской позиции.</w:t>
      </w:r>
    </w:p>
    <w:p w:rsidR="00502D1C" w:rsidRPr="000B465F" w:rsidRDefault="00502D1C" w:rsidP="000B46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проекта:</w:t>
      </w:r>
    </w:p>
    <w:p w:rsidR="00502D1C" w:rsidRPr="000B465F" w:rsidRDefault="00502D1C" w:rsidP="000B465F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65F">
        <w:rPr>
          <w:rFonts w:ascii="Times New Roman" w:hAnsi="Times New Roman" w:cs="Times New Roman"/>
          <w:sz w:val="28"/>
          <w:szCs w:val="28"/>
        </w:rPr>
        <w:t>Создание «Виртуальной экскурсии по школьной музейной комнате»,  которая будет способствовать: развитию у учащихся  чувства патриотизма и гордости за место, где они живут, за нашу Родину</w:t>
      </w:r>
      <w:r w:rsidR="009F58BB" w:rsidRPr="000B465F">
        <w:rPr>
          <w:rFonts w:ascii="Times New Roman" w:hAnsi="Times New Roman" w:cs="Times New Roman"/>
          <w:sz w:val="28"/>
          <w:szCs w:val="28"/>
        </w:rPr>
        <w:t>;</w:t>
      </w:r>
    </w:p>
    <w:p w:rsidR="00502D1C" w:rsidRPr="000B465F" w:rsidRDefault="00502D1C" w:rsidP="000B465F">
      <w:pPr>
        <w:pStyle w:val="a5"/>
        <w:numPr>
          <w:ilvl w:val="0"/>
          <w:numId w:val="8"/>
        </w:numPr>
        <w:spacing w:after="0" w:line="360" w:lineRule="auto"/>
        <w:ind w:hanging="791"/>
        <w:jc w:val="both"/>
        <w:rPr>
          <w:rFonts w:ascii="Times New Roman" w:hAnsi="Times New Roman" w:cs="Times New Roman"/>
          <w:sz w:val="28"/>
          <w:szCs w:val="28"/>
        </w:rPr>
      </w:pPr>
      <w:r w:rsidRPr="000B465F">
        <w:rPr>
          <w:rFonts w:ascii="Times New Roman" w:hAnsi="Times New Roman" w:cs="Times New Roman"/>
          <w:sz w:val="28"/>
          <w:szCs w:val="28"/>
        </w:rPr>
        <w:lastRenderedPageBreak/>
        <w:t>Создание проектно - исследовательских работ по теме «Великая Отечественная война в истории моей семьи»;</w:t>
      </w:r>
    </w:p>
    <w:p w:rsidR="00502D1C" w:rsidRPr="000B465F" w:rsidRDefault="00502D1C" w:rsidP="000B465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 в научно- исследовательских конференциях, конкурсах патриотической направленности;</w:t>
      </w:r>
    </w:p>
    <w:p w:rsidR="00502D1C" w:rsidRPr="000B465F" w:rsidRDefault="00502D1C" w:rsidP="000B465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учащимися системой знаний об историческом прошлом своей страны, края, поселка, семьи;</w:t>
      </w:r>
    </w:p>
    <w:p w:rsidR="00502D1C" w:rsidRPr="000B465F" w:rsidRDefault="00502D1C" w:rsidP="000B465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исторического познания, анализа и сопоставления источников, работы с </w:t>
      </w:r>
      <w:r w:rsidRPr="000B465F">
        <w:rPr>
          <w:rFonts w:ascii="Times New Roman" w:hAnsi="Times New Roman" w:cs="Times New Roman"/>
          <w:sz w:val="28"/>
          <w:szCs w:val="28"/>
        </w:rPr>
        <w:t>архивными</w:t>
      </w: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историческими документами;</w:t>
      </w:r>
    </w:p>
    <w:p w:rsidR="00502D1C" w:rsidRPr="000B465F" w:rsidRDefault="00502D1C" w:rsidP="000B465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гражданственности, патриотизма, бережного отношения к историко-культурному наследию</w:t>
      </w:r>
    </w:p>
    <w:p w:rsidR="00502D1C" w:rsidRPr="000B465F" w:rsidRDefault="00502D1C" w:rsidP="000B46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 применения:</w:t>
      </w:r>
    </w:p>
    <w:p w:rsidR="00502D1C" w:rsidRPr="000B465F" w:rsidRDefault="00502D1C" w:rsidP="000B46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Материал исследовательских работ можно использовать на уроках истории, </w:t>
      </w:r>
      <w:proofErr w:type="spellStart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кубановедения</w:t>
      </w:r>
      <w:proofErr w:type="spellEnd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внеклассных мероприятий, посвященных 70 - </w:t>
      </w:r>
      <w:proofErr w:type="spellStart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летию</w:t>
      </w:r>
      <w:proofErr w:type="spellEnd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 в Великой Отечественной войне, уроках Мужества и.д.</w:t>
      </w:r>
    </w:p>
    <w:p w:rsidR="00502D1C" w:rsidRPr="000B465F" w:rsidRDefault="00502D1C" w:rsidP="000B465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Проблемам исследовательской деятельности учащихся посвящены работы  - Ю.К. </w:t>
      </w:r>
      <w:proofErr w:type="spellStart"/>
      <w:r w:rsidRP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Бабанского</w:t>
      </w:r>
      <w:proofErr w:type="spellEnd"/>
      <w:r w:rsidRP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А.К. </w:t>
      </w:r>
      <w:proofErr w:type="spellStart"/>
      <w:r w:rsidRP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Бруднова</w:t>
      </w:r>
      <w:proofErr w:type="spellEnd"/>
      <w:r w:rsidRPr="000B4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В.А. Горского, В.М. Коротова и др.  </w:t>
      </w:r>
    </w:p>
    <w:p w:rsidR="00110093" w:rsidRPr="000B465F" w:rsidRDefault="00110093" w:rsidP="000B465F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t>В.Е. Туманов в книге "Школьный музей", предназначенной для педагогов, знакомит читателей с проблемами и методами организации и деятельности школьных музеев.</w:t>
      </w:r>
    </w:p>
    <w:p w:rsidR="00110093" w:rsidRPr="000B465F" w:rsidRDefault="00110093" w:rsidP="000B465F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t xml:space="preserve">Директор Детского музея </w:t>
      </w:r>
      <w:proofErr w:type="gramStart"/>
      <w:r w:rsidRPr="000B465F">
        <w:rPr>
          <w:color w:val="000000"/>
          <w:sz w:val="28"/>
          <w:szCs w:val="28"/>
        </w:rPr>
        <w:t>г</w:t>
      </w:r>
      <w:proofErr w:type="gramEnd"/>
      <w:r w:rsidRPr="000B465F">
        <w:rPr>
          <w:color w:val="000000"/>
          <w:sz w:val="28"/>
          <w:szCs w:val="28"/>
        </w:rPr>
        <w:t xml:space="preserve">. Москвы М.Ю. Юхневич, представил концепцию развития школьных музеев в современных образовательных системах, рассмотрел проблемы взаимодействия музея со школой. Автор посвятил серию книг, методических пособий ("Педагогические, школьные, детские музеи дореволюционной России", "Я проведу тебя в музей", "Школьный музей на рубеже веков", "Детский музей: прошлое и настоящее") </w:t>
      </w:r>
    </w:p>
    <w:p w:rsidR="00110093" w:rsidRPr="000B465F" w:rsidRDefault="00110093" w:rsidP="000B465F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lastRenderedPageBreak/>
        <w:t>Проблемам внедрения новых музейных технологий, интерактивных занятий посвящают свои исследования Е.Г. Артёмов, Л.А. Васильева, М.В. Куликова, Т.Н. Казанцева.</w:t>
      </w:r>
    </w:p>
    <w:p w:rsidR="00621358" w:rsidRPr="000B465F" w:rsidRDefault="00621358" w:rsidP="000B465F">
      <w:pPr>
        <w:pStyle w:val="a3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tab/>
      </w:r>
      <w:r w:rsidR="00110093" w:rsidRPr="000B465F">
        <w:rPr>
          <w:color w:val="000000"/>
          <w:sz w:val="28"/>
          <w:szCs w:val="28"/>
        </w:rPr>
        <w:t>Сущности, функциям  и п</w:t>
      </w:r>
      <w:r w:rsidRPr="000B465F">
        <w:rPr>
          <w:color w:val="000000"/>
          <w:sz w:val="28"/>
          <w:szCs w:val="28"/>
        </w:rPr>
        <w:t xml:space="preserve">роблемам </w:t>
      </w:r>
      <w:r w:rsidR="00B25AE3" w:rsidRPr="000B465F">
        <w:rPr>
          <w:color w:val="000000"/>
          <w:sz w:val="28"/>
          <w:szCs w:val="28"/>
        </w:rPr>
        <w:t xml:space="preserve"> создания школьного музея, </w:t>
      </w:r>
      <w:r w:rsidRPr="000B465F">
        <w:rPr>
          <w:color w:val="000000"/>
          <w:sz w:val="28"/>
          <w:szCs w:val="28"/>
        </w:rPr>
        <w:t xml:space="preserve">уделяли внимание </w:t>
      </w:r>
      <w:proofErr w:type="spellStart"/>
      <w:r w:rsidR="00B25AE3" w:rsidRPr="000B465F">
        <w:rPr>
          <w:color w:val="000000"/>
          <w:sz w:val="28"/>
          <w:szCs w:val="28"/>
        </w:rPr>
        <w:t>Ягудина</w:t>
      </w:r>
      <w:proofErr w:type="spellEnd"/>
      <w:r w:rsidR="00B25AE3" w:rsidRPr="000B465F">
        <w:rPr>
          <w:color w:val="000000"/>
          <w:sz w:val="28"/>
          <w:szCs w:val="28"/>
        </w:rPr>
        <w:t xml:space="preserve"> Р. И. </w:t>
      </w:r>
      <w:r w:rsidR="00B15724" w:rsidRPr="000B465F">
        <w:rPr>
          <w:color w:val="000000"/>
          <w:sz w:val="28"/>
          <w:szCs w:val="28"/>
        </w:rPr>
        <w:t>«</w:t>
      </w:r>
      <w:r w:rsidR="00B25AE3" w:rsidRPr="000B465F">
        <w:rPr>
          <w:color w:val="000000"/>
          <w:sz w:val="28"/>
          <w:szCs w:val="28"/>
        </w:rPr>
        <w:t>Школьный музей как средство развития информационной компетентности учащихся</w:t>
      </w:r>
      <w:r w:rsidR="00B15724" w:rsidRPr="000B465F">
        <w:rPr>
          <w:color w:val="000000"/>
          <w:sz w:val="28"/>
          <w:szCs w:val="28"/>
        </w:rPr>
        <w:t>»</w:t>
      </w:r>
      <w:r w:rsidR="00B25AE3" w:rsidRPr="000B465F">
        <w:rPr>
          <w:color w:val="000000"/>
          <w:sz w:val="28"/>
          <w:szCs w:val="28"/>
        </w:rPr>
        <w:t xml:space="preserve">;  </w:t>
      </w:r>
      <w:proofErr w:type="spellStart"/>
      <w:r w:rsidR="00B25AE3" w:rsidRPr="000B465F">
        <w:rPr>
          <w:color w:val="000000"/>
          <w:sz w:val="28"/>
          <w:szCs w:val="28"/>
        </w:rPr>
        <w:t>Нагорский</w:t>
      </w:r>
      <w:proofErr w:type="spellEnd"/>
      <w:r w:rsidR="00B25AE3" w:rsidRPr="000B465F">
        <w:rPr>
          <w:color w:val="000000"/>
          <w:sz w:val="28"/>
          <w:szCs w:val="28"/>
        </w:rPr>
        <w:t xml:space="preserve"> Н. </w:t>
      </w:r>
      <w:r w:rsidR="00B15724" w:rsidRPr="000B465F">
        <w:rPr>
          <w:color w:val="000000"/>
          <w:sz w:val="28"/>
          <w:szCs w:val="28"/>
        </w:rPr>
        <w:t>«</w:t>
      </w:r>
      <w:r w:rsidR="00B25AE3" w:rsidRPr="000B465F">
        <w:rPr>
          <w:color w:val="000000"/>
          <w:sz w:val="28"/>
          <w:szCs w:val="28"/>
        </w:rPr>
        <w:t>Музейная педагогика и музейно-педагогическое пространство</w:t>
      </w:r>
      <w:r w:rsidR="00B15724" w:rsidRPr="000B465F">
        <w:rPr>
          <w:color w:val="000000"/>
          <w:sz w:val="28"/>
          <w:szCs w:val="28"/>
        </w:rPr>
        <w:t>» и др</w:t>
      </w:r>
      <w:r w:rsidRPr="000B465F">
        <w:rPr>
          <w:color w:val="000000"/>
          <w:sz w:val="28"/>
          <w:szCs w:val="28"/>
        </w:rPr>
        <w:t>.</w:t>
      </w:r>
    </w:p>
    <w:p w:rsidR="00502D1C" w:rsidRPr="000B465F" w:rsidRDefault="00502D1C" w:rsidP="000B465F">
      <w:pPr>
        <w:pStyle w:val="a3"/>
        <w:shd w:val="clear" w:color="auto" w:fill="FFFFFF"/>
        <w:spacing w:before="0" w:beforeAutospacing="0" w:after="270" w:afterAutospacing="0" w:line="360" w:lineRule="auto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0B465F">
        <w:rPr>
          <w:sz w:val="28"/>
          <w:szCs w:val="28"/>
        </w:rPr>
        <w:t xml:space="preserve">Актуальность проекта в том, что он решает основные </w:t>
      </w:r>
      <w:r w:rsidRPr="000B465F">
        <w:rPr>
          <w:color w:val="000000"/>
          <w:sz w:val="28"/>
          <w:szCs w:val="28"/>
          <w:shd w:val="clear" w:color="auto" w:fill="FFFFFF"/>
        </w:rPr>
        <w:t>приоритетные  задачи современного образования в целом, в том числе и исторического - не передача готовых знаний, а формирование творческой личности, умеющей и готовой приспосабливаться к изменяющейся реальности, осваивать в течение жизни новые специальности, получать новые знания</w:t>
      </w:r>
      <w:r w:rsidR="00621358" w:rsidRPr="000B465F">
        <w:rPr>
          <w:color w:val="000000"/>
          <w:sz w:val="28"/>
          <w:szCs w:val="28"/>
          <w:shd w:val="clear" w:color="auto" w:fill="FFFFFF"/>
        </w:rPr>
        <w:t>.</w:t>
      </w:r>
    </w:p>
    <w:p w:rsidR="00502D1C" w:rsidRPr="000B465F" w:rsidRDefault="00502D1C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02D1C" w:rsidRPr="000B465F" w:rsidRDefault="00502D1C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C69A5" w:rsidRPr="000B465F" w:rsidRDefault="005C69A5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C69A5" w:rsidRPr="000B465F" w:rsidRDefault="005C69A5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C69A5" w:rsidRPr="000B465F" w:rsidRDefault="005C69A5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C69A5" w:rsidRPr="000B465F" w:rsidRDefault="005C69A5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C69A5" w:rsidRPr="000B465F" w:rsidRDefault="005C69A5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C69A5" w:rsidRPr="000B465F" w:rsidRDefault="005C69A5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02D1C" w:rsidRDefault="00502D1C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0B465F" w:rsidRDefault="000B465F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0B465F" w:rsidRDefault="000B465F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0B465F" w:rsidRPr="000B465F" w:rsidRDefault="000B465F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B33A77" w:rsidRPr="000B465F" w:rsidRDefault="00B33A77" w:rsidP="000B465F">
      <w:pPr>
        <w:pStyle w:val="a3"/>
        <w:shd w:val="clear" w:color="auto" w:fill="FFFFFF"/>
        <w:spacing w:before="0" w:beforeAutospacing="0" w:after="240" w:afterAutospacing="0" w:line="360" w:lineRule="auto"/>
        <w:ind w:firstLine="708"/>
        <w:jc w:val="both"/>
        <w:rPr>
          <w:b/>
          <w:sz w:val="28"/>
          <w:szCs w:val="28"/>
        </w:rPr>
      </w:pPr>
      <w:r w:rsidRPr="000B465F">
        <w:rPr>
          <w:b/>
          <w:color w:val="000000"/>
          <w:sz w:val="28"/>
          <w:szCs w:val="28"/>
        </w:rPr>
        <w:lastRenderedPageBreak/>
        <w:t>Основная часть</w:t>
      </w:r>
      <w:r w:rsidR="000B465F">
        <w:rPr>
          <w:b/>
          <w:color w:val="000000"/>
          <w:sz w:val="28"/>
          <w:szCs w:val="28"/>
        </w:rPr>
        <w:t xml:space="preserve">. </w:t>
      </w:r>
      <w:r w:rsidRPr="000B465F">
        <w:rPr>
          <w:b/>
          <w:color w:val="000000"/>
          <w:sz w:val="28"/>
          <w:szCs w:val="28"/>
        </w:rPr>
        <w:t xml:space="preserve"> «</w:t>
      </w:r>
      <w:r w:rsidRPr="000B465F">
        <w:rPr>
          <w:b/>
          <w:sz w:val="28"/>
          <w:szCs w:val="28"/>
        </w:rPr>
        <w:t xml:space="preserve">Фонды школьного музея как основа проектной деятельности учащихся при изучении обществоведческих дисциплин». </w:t>
      </w:r>
    </w:p>
    <w:p w:rsidR="00502D1C" w:rsidRPr="000B465F" w:rsidRDefault="00B25AE3" w:rsidP="000B465F">
      <w:pPr>
        <w:pStyle w:val="a3"/>
        <w:shd w:val="clear" w:color="auto" w:fill="FFFFFF"/>
        <w:spacing w:before="0" w:beforeAutospacing="0" w:after="240" w:afterAutospacing="0" w:line="360" w:lineRule="auto"/>
        <w:ind w:firstLine="708"/>
        <w:jc w:val="both"/>
        <w:rPr>
          <w:sz w:val="28"/>
          <w:szCs w:val="28"/>
        </w:rPr>
      </w:pPr>
      <w:r w:rsidRPr="000B465F">
        <w:rPr>
          <w:sz w:val="28"/>
          <w:szCs w:val="28"/>
        </w:rPr>
        <w:t xml:space="preserve">Целью создания и деятельности школьного музея является содействие развитию коммуникативных компетенций, навыков исследовательской работы учащихся, поддержке творческих способностей детей, формированию интереса к отечественной </w:t>
      </w:r>
      <w:r w:rsidR="000B465F">
        <w:rPr>
          <w:sz w:val="28"/>
          <w:szCs w:val="28"/>
        </w:rPr>
        <w:t>истории</w:t>
      </w:r>
      <w:r w:rsidRPr="000B465F">
        <w:rPr>
          <w:sz w:val="28"/>
          <w:szCs w:val="28"/>
        </w:rPr>
        <w:t xml:space="preserve"> и уважительного отношения к нравственным ценностям прошлых поколений. </w:t>
      </w:r>
    </w:p>
    <w:p w:rsidR="00567132" w:rsidRPr="000B465F" w:rsidRDefault="001759F0" w:rsidP="000B465F">
      <w:pPr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Наша школьная музейная комната была создана 5 лет назад. Основной аудиторией являются ученики 1-11 классов</w:t>
      </w:r>
      <w:r w:rsidR="0056713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это время фонды пополнились, а число выставок увеличилось. 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Преобразила</w:t>
      </w:r>
      <w:r w:rsidR="00B33A77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сь и сама экспозиция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целом. </w:t>
      </w:r>
    </w:p>
    <w:p w:rsidR="00567132" w:rsidRPr="000B465F" w:rsidRDefault="00567132" w:rsidP="000B465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создании экспозиции мы учитывали </w:t>
      </w:r>
      <w:r w:rsidRPr="000B465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общие принципы её построения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Они служат основанием для определения структуры, характера экспозиции (разделов, тем, </w:t>
      </w:r>
      <w:r w:rsidR="005C69A5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выставок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Выбор принципов построения экспозиции идёт в ходе научного и художественного проектирования экспозиции. Современные методы экспозиционной работы предполагают сочетание различных принципов при создании экспозиции.</w:t>
      </w:r>
    </w:p>
    <w:p w:rsidR="00567132" w:rsidRPr="000B465F" w:rsidRDefault="00567132" w:rsidP="000B465F">
      <w:pPr>
        <w:shd w:val="clear" w:color="auto" w:fill="FFFFFF"/>
        <w:spacing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Среди них можно выделить такие, как:</w:t>
      </w:r>
      <w:proofErr w:type="gramEnd"/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 научности — предполагает построение экспозиции на теоретической основе профильной науки (истории и исторического краеведения). Широкое использование достижений научно-исследовательской работы коллектива музея по изучению коллекций и фондовых материалов по теме экспозиции определяет её содержание;</w:t>
      </w:r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принцип историзма (тесно связан с принципом научности)— раскрытие явления с точки зрения того, как оно возникло, какие этапы прошло в своём развитии, чем оно стало теперь. Так рассказывая о 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появлении первой школы в поселке, ее месторасположении</w:t>
      </w:r>
      <w:r w:rsidR="00152F91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мы 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рассказ</w:t>
      </w:r>
      <w:r w:rsidR="00152F91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ываем о ее истории в годы войны, послевоенный период и современности.</w:t>
      </w:r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ринцип предметности (вытекает из сущности экспозиции) — когда музейный экспонат является доказательным фактом каких-либо событий, так и носителем эмоционально окрашенной информации;</w:t>
      </w:r>
      <w:r w:rsidR="00152F91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(Хранящиеся письма с фронта, портсигар, чернильница и др.)</w:t>
      </w:r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 универсальности — возможность предоставить посетителю информацию с учётом его интересов и разной ёмкости восприятия в многоплановости построения: выдвижение на первый плана ведущих экспонатов, использование скрытого плана и т.д. Этот принцип обеспечивает доходчивость экспозиции для любых групп музейной аудитории</w:t>
      </w:r>
      <w:r w:rsidR="00152F91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(Проводя уроки Мужества для разных возрастных категорий школьников, представляется разный объем информации по теме)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принцип избирательности музейного показа — научно-обоснованный отбор сюжетов музейного показа из всей совокупности явлений исторической действительности. </w:t>
      </w:r>
      <w:proofErr w:type="gram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Критерием выступает: историческая значимость событий, его связь с данной местностью;</w:t>
      </w:r>
      <w:proofErr w:type="gramEnd"/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 локальности — показ местной истории, своеобразие проявлений в истории данного края общих закономерностей;</w:t>
      </w:r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принцип </w:t>
      </w:r>
      <w:proofErr w:type="spell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проблемности</w:t>
      </w:r>
      <w:proofErr w:type="spellEnd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интерпретация экспозиционного материала в соответствии с проблемами, имеющими основополагающее значение для освещения тех или иных событий, они могут быть ведущими элементами для определения раздела и темы экспозиции, или сквозными для экспозиции. Выявление основной проблематики является первостепенной задачей в процессе научного проектирования;</w:t>
      </w:r>
    </w:p>
    <w:p w:rsidR="00567132" w:rsidRPr="000B465F" w:rsidRDefault="00567132" w:rsidP="000B465F">
      <w:pPr>
        <w:numPr>
          <w:ilvl w:val="0"/>
          <w:numId w:val="6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историко-хронологический принцип — предполагает группировку и интерпретацию экспозиционных материалов в соответствии с 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принятой в исторической науке хронологией процессов и явлений. В художественном проектировании этот принцип выражается в необходимости создания художественными средствами образов эпохи.</w:t>
      </w:r>
    </w:p>
    <w:p w:rsidR="00502D1C" w:rsidRPr="000B465F" w:rsidRDefault="001759F0" w:rsidP="000B465F">
      <w:pPr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proofErr w:type="spellStart"/>
      <w:proofErr w:type="gramStart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экскурсионно</w:t>
      </w:r>
      <w:proofErr w:type="spellEnd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просветительской</w:t>
      </w:r>
      <w:proofErr w:type="gramEnd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деятельностью </w:t>
      </w:r>
      <w:r w:rsidR="008A6A5C"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 музейная комната</w:t>
      </w: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закрепить и углубить имеющиеся знания, преобразовать их в соответствующие убеждения. Этому способствуют два принципиально важных фактора: во-первых,  в центре музейного педагогического процесса всегда находится подлинник истории и  культуры; во-вторых, проявляется феномен единства информационно-логического и эмоционально-образного воздействия на разум и чувства посетителей.</w:t>
      </w:r>
    </w:p>
    <w:p w:rsidR="00DD7B72" w:rsidRPr="000B465F" w:rsidRDefault="00DD7B72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Важным этапом в создании экспозиции являются подготовительные работы, которые состоят из выбора темы и изучения </w:t>
      </w:r>
      <w:proofErr w:type="spell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источниковой</w:t>
      </w:r>
      <w:proofErr w:type="spellEnd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научной базы.</w:t>
      </w:r>
    </w:p>
    <w:p w:rsidR="00DD7B72" w:rsidRPr="000B465F" w:rsidRDefault="00DD7B72" w:rsidP="000B465F">
      <w:pPr>
        <w:shd w:val="clear" w:color="auto" w:fill="FFFFFF"/>
        <w:spacing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экспозиции требует наличие ряда условий:</w:t>
      </w:r>
    </w:p>
    <w:p w:rsidR="00DD7B72" w:rsidRPr="000B465F" w:rsidRDefault="00DD7B72" w:rsidP="000B465F">
      <w:pPr>
        <w:numPr>
          <w:ilvl w:val="0"/>
          <w:numId w:val="5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фондов музейных предметов на тему экспозиции (это не исключает </w:t>
      </w:r>
      <w:r w:rsidR="008A6A5C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пополнения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DD7B72" w:rsidRPr="000B465F" w:rsidRDefault="00DD7B72" w:rsidP="000B465F">
      <w:pPr>
        <w:numPr>
          <w:ilvl w:val="0"/>
          <w:numId w:val="5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краеведческой основы коллекции, что может обеспечить подлинной предметной базой при сборе материала;</w:t>
      </w:r>
    </w:p>
    <w:p w:rsidR="00DD7B72" w:rsidRPr="000B465F" w:rsidRDefault="00DD7B72" w:rsidP="000B465F">
      <w:pPr>
        <w:numPr>
          <w:ilvl w:val="0"/>
          <w:numId w:val="5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авторского коллектива, ориентирующегося в проблемах намеченной темы и знакомого с методикой экспозиционной работы;</w:t>
      </w:r>
    </w:p>
    <w:p w:rsidR="00DD7B72" w:rsidRPr="000B465F" w:rsidRDefault="00DD7B72" w:rsidP="000B465F">
      <w:pPr>
        <w:numPr>
          <w:ilvl w:val="0"/>
          <w:numId w:val="5"/>
        </w:numPr>
        <w:shd w:val="clear" w:color="auto" w:fill="FFFFFF"/>
        <w:spacing w:after="0" w:line="360" w:lineRule="auto"/>
        <w:ind w:left="240" w:righ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помещения, предназначенного для экспозиции.</w:t>
      </w:r>
    </w:p>
    <w:p w:rsidR="003B4225" w:rsidRDefault="008A6A5C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Деятельность музейной комнаты 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базе 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МБОУ СОШ № 10 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носит образовательно-воспитательный характер, 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поэтому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тема музейной экспозиции 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«История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школы и история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поселка Гирей»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где в музейной экспозиции </w:t>
      </w:r>
      <w:r w:rsidR="005C69A5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отражены период Великой О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течественной войн</w:t>
      </w:r>
      <w:r w:rsidR="005C69A5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 1941-1945 гг. в истории школы, поселка и края </w:t>
      </w:r>
      <w:r w:rsidR="00DD7B72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(военно-патриотический, краеведческий профиль)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5B23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Биография Михаила Игнатьевича Белоусова </w:t>
      </w:r>
      <w:r w:rsidR="003B42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5B23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B42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Героя Советского Союза, 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история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возникновения школы в поселке и постройки нового 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здания школы;</w:t>
      </w:r>
      <w:proofErr w:type="gramEnd"/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биография ее выдающего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 директор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доктор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педагогических наук</w:t>
      </w:r>
      <w:r w:rsidR="00104E24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профессор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104E24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Щеколдин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Аркадия</w:t>
      </w:r>
      <w:r w:rsidR="0039434E"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Гаврилович</w:t>
      </w:r>
      <w:r w:rsid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3B42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D7B72" w:rsidRPr="000B465F" w:rsidRDefault="00DD7B72" w:rsidP="000B465F">
      <w:pPr>
        <w:shd w:val="clear" w:color="auto" w:fill="FFFFFF"/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Сочетание в себе </w:t>
      </w:r>
      <w:proofErr w:type="spellStart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разнопрофильной</w:t>
      </w:r>
      <w:proofErr w:type="spellEnd"/>
      <w:r w:rsidRPr="000B46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направленности даёт школьному музею больше возможностей для организации музейно-педагогической деятельности в рамках интеграции с учебными предметами.</w:t>
      </w:r>
    </w:p>
    <w:p w:rsidR="0072008E" w:rsidRPr="000B465F" w:rsidRDefault="00104E24" w:rsidP="000B46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подготовительном этапе</w:t>
      </w:r>
      <w:r w:rsidR="003B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</w:t>
      </w: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создана </w:t>
      </w:r>
      <w:r w:rsidR="005C69A5"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учащихся, жел</w:t>
      </w: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ающих заниматься созданием музейной комнаты</w:t>
      </w:r>
      <w:r w:rsidR="005C69A5"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ребята возглавили совет школьного музея и вошли в группу «Поис</w:t>
      </w: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к».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Работа в составе Совета школьной музейной комнаты прививает участникам навыки управленческой деятельности, воспитывает чувство сопричастности с происходящими событиями.</w:t>
      </w:r>
      <w:r w:rsidR="0072008E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Проектная деятельность с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пособствует развитию </w:t>
      </w:r>
      <w:proofErr w:type="spellStart"/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>метап</w:t>
      </w:r>
      <w:r w:rsidR="0072008E" w:rsidRPr="000B465F">
        <w:rPr>
          <w:rFonts w:ascii="Times New Roman" w:hAnsi="Times New Roman" w:cs="Times New Roman"/>
          <w:color w:val="000000"/>
          <w:sz w:val="28"/>
          <w:szCs w:val="28"/>
        </w:rPr>
        <w:t>редметных</w:t>
      </w:r>
      <w:proofErr w:type="spellEnd"/>
      <w:r w:rsidR="0072008E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компетенций учащихся,</w:t>
      </w:r>
      <w:r w:rsidR="005C69A5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08E" w:rsidRPr="000B465F">
        <w:rPr>
          <w:rFonts w:ascii="Times New Roman" w:hAnsi="Times New Roman" w:cs="Times New Roman"/>
          <w:color w:val="000000"/>
          <w:sz w:val="28"/>
          <w:szCs w:val="28"/>
        </w:rPr>
        <w:t>приобщения к  деятельности, направленной на формирование активной жизненной  позиции.</w:t>
      </w:r>
    </w:p>
    <w:p w:rsidR="003B4225" w:rsidRDefault="003B4225" w:rsidP="000B46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Использую фонды </w:t>
      </w:r>
      <w:r w:rsidR="005C69A5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музейной комнаты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ребятами </w:t>
      </w:r>
      <w:r w:rsidR="005C69A5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были созданы проекты «</w:t>
      </w:r>
      <w:r w:rsidR="00C8678A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Мой односельчанин - </w:t>
      </w:r>
      <w:r w:rsidR="005C69A5" w:rsidRPr="000B465F">
        <w:rPr>
          <w:rFonts w:ascii="Times New Roman" w:hAnsi="Times New Roman" w:cs="Times New Roman"/>
          <w:color w:val="000000"/>
          <w:sz w:val="28"/>
          <w:szCs w:val="28"/>
        </w:rPr>
        <w:t>М.И.Белоусов Герой Советского Союза»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8678A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«Династии учителей», «Школьные годы чудесные», «Производственное обучение в школе № 10». Эти и другие материалы легли в основу книги «Школа, ты не старишься! К 100 - </w:t>
      </w:r>
      <w:proofErr w:type="spellStart"/>
      <w:r w:rsidR="00C8678A" w:rsidRPr="000B465F">
        <w:rPr>
          <w:rFonts w:ascii="Times New Roman" w:hAnsi="Times New Roman" w:cs="Times New Roman"/>
          <w:color w:val="000000"/>
          <w:sz w:val="28"/>
          <w:szCs w:val="28"/>
        </w:rPr>
        <w:t>летию</w:t>
      </w:r>
      <w:proofErr w:type="spellEnd"/>
      <w:r w:rsidR="00C8678A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школы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8678A" w:rsidRPr="000B465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7B72" w:rsidRPr="000B465F" w:rsidRDefault="00C8678A" w:rsidP="000B46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</w:rPr>
        <w:t>Исследовательская работа группы «Поиск» помогла собрать материал о Герое Сов</w:t>
      </w:r>
      <w:r w:rsidR="003B4225">
        <w:rPr>
          <w:rFonts w:ascii="Times New Roman" w:hAnsi="Times New Roman" w:cs="Times New Roman"/>
          <w:color w:val="000000"/>
          <w:sz w:val="28"/>
          <w:szCs w:val="28"/>
        </w:rPr>
        <w:t>етского С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>оюза М.И. Белоусове</w:t>
      </w:r>
      <w:r w:rsidR="00AA5F25" w:rsidRPr="000B465F">
        <w:rPr>
          <w:rFonts w:ascii="Times New Roman" w:hAnsi="Times New Roman" w:cs="Times New Roman"/>
          <w:color w:val="000000"/>
          <w:sz w:val="28"/>
          <w:szCs w:val="28"/>
        </w:rPr>
        <w:t>. Были проведены встречи с его сыном, анкетировани</w:t>
      </w:r>
      <w:r w:rsidR="003B4225">
        <w:rPr>
          <w:rFonts w:ascii="Times New Roman" w:hAnsi="Times New Roman" w:cs="Times New Roman"/>
          <w:color w:val="000000"/>
          <w:sz w:val="28"/>
          <w:szCs w:val="28"/>
        </w:rPr>
        <w:t xml:space="preserve">е, сбор документов, фотографий, личных вещей. </w:t>
      </w:r>
      <w:r w:rsidR="00AA5F25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Итогом проекта стала брошюра «Михаил Игнатьевич Белоусов – Герой Советского Союза», </w:t>
      </w:r>
      <w:r w:rsidR="003B4225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="00AA5F25" w:rsidRPr="000B465F">
        <w:rPr>
          <w:rFonts w:ascii="Times New Roman" w:hAnsi="Times New Roman" w:cs="Times New Roman"/>
          <w:color w:val="000000"/>
          <w:sz w:val="28"/>
          <w:szCs w:val="28"/>
        </w:rPr>
        <w:t>открытие мемориальной доски на здании школы и присвоение имени Героя нашей школе.</w:t>
      </w:r>
      <w:r w:rsidR="00B33A7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33A77" w:rsidRPr="000B465F" w:rsidRDefault="00B33A77" w:rsidP="000B465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В год 70 </w:t>
      </w:r>
      <w:proofErr w:type="spellStart"/>
      <w:r w:rsidRPr="000B465F">
        <w:rPr>
          <w:rFonts w:ascii="Times New Roman" w:hAnsi="Times New Roman" w:cs="Times New Roman"/>
          <w:color w:val="000000"/>
          <w:sz w:val="28"/>
          <w:szCs w:val="28"/>
        </w:rPr>
        <w:t>летия</w:t>
      </w:r>
      <w:proofErr w:type="spellEnd"/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Победы в Великой Отечественной войне </w:t>
      </w:r>
      <w:r w:rsidR="003B4225">
        <w:rPr>
          <w:rFonts w:ascii="Times New Roman" w:hAnsi="Times New Roman" w:cs="Times New Roman"/>
          <w:color w:val="000000"/>
          <w:sz w:val="28"/>
          <w:szCs w:val="28"/>
        </w:rPr>
        <w:t>материалы школьной музейной комнаты стали еще более востребованы. Используя основной и вспомогательный фонды, р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>ебята</w:t>
      </w:r>
      <w:r w:rsidR="003B4225"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разрабатывали проекты</w:t>
      </w:r>
      <w:proofErr w:type="gramStart"/>
      <w:r w:rsidR="003B4225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3B4225">
        <w:rPr>
          <w:rFonts w:ascii="Times New Roman" w:hAnsi="Times New Roman" w:cs="Times New Roman"/>
          <w:color w:val="000000"/>
          <w:sz w:val="28"/>
          <w:szCs w:val="28"/>
        </w:rPr>
        <w:t xml:space="preserve"> а потом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участвовали в муниципальных и краевых конкурсах «Экспонат для 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школьного музея», «Известные и неизвестные герои Великой Отечественной войны» и др. </w:t>
      </w:r>
    </w:p>
    <w:p w:rsidR="00AB25EF" w:rsidRPr="000B465F" w:rsidRDefault="00C8678A" w:rsidP="000B465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технологии   позволяют </w:t>
      </w:r>
      <w:r w:rsidR="001773E5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информацию музейной комнаты 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в учебной и внеклассной деятельности, совершенствовать формы и методы работы, расширять дидактическую базу. 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        Виртуальные экскурсии  могут использоваться  в образовательном процессе на уроках истории и </w:t>
      </w:r>
      <w:r w:rsidR="00502D1C" w:rsidRPr="000B465F">
        <w:rPr>
          <w:rFonts w:ascii="Times New Roman" w:hAnsi="Times New Roman" w:cs="Times New Roman"/>
          <w:color w:val="000000"/>
          <w:sz w:val="28"/>
          <w:szCs w:val="28"/>
        </w:rPr>
        <w:t>обществознания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02D1C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литературы 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502D1C" w:rsidRPr="000B465F">
        <w:rPr>
          <w:rFonts w:ascii="Times New Roman" w:hAnsi="Times New Roman" w:cs="Times New Roman"/>
          <w:color w:val="000000"/>
          <w:sz w:val="28"/>
          <w:szCs w:val="28"/>
        </w:rPr>
        <w:t>кубановедения</w:t>
      </w:r>
      <w:proofErr w:type="spellEnd"/>
      <w:r w:rsidR="00502D1C" w:rsidRPr="000B46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4EA1" w:rsidRPr="000B465F" w:rsidRDefault="00100367" w:rsidP="000B465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65F">
        <w:rPr>
          <w:rFonts w:ascii="Times New Roman" w:hAnsi="Times New Roman" w:cs="Times New Roman"/>
          <w:sz w:val="28"/>
          <w:szCs w:val="28"/>
        </w:rPr>
        <w:t>Через проведение краеведческих конкурсов, акций и мероприятий  создаются условия для развития творческих, исследовательских способностей детей, формирования активной гражданской позиции; происходит саморазвитие учащихся, повышен</w:t>
      </w:r>
      <w:r w:rsidR="00AB25EF" w:rsidRPr="000B465F">
        <w:rPr>
          <w:rFonts w:ascii="Times New Roman" w:hAnsi="Times New Roman" w:cs="Times New Roman"/>
          <w:sz w:val="28"/>
          <w:szCs w:val="28"/>
        </w:rPr>
        <w:t>ие мотивации к работе в школьной музейной комнате</w:t>
      </w:r>
      <w:r w:rsidRPr="000B465F">
        <w:rPr>
          <w:rFonts w:ascii="Times New Roman" w:hAnsi="Times New Roman" w:cs="Times New Roman"/>
          <w:sz w:val="28"/>
          <w:szCs w:val="28"/>
        </w:rPr>
        <w:t>. Применение методов ИКТ развивает инициативу, мышление и способствует повышению интереса учащихся к изучению истории своего родного края. ИКТ дают большую возможность для реализации принципа активности учащихся в учебном процессе, способствуют воспитанию личности, умеющей решать коммуникативные задачи в различных сф</w:t>
      </w:r>
      <w:r w:rsidR="00264EA1" w:rsidRPr="000B465F">
        <w:rPr>
          <w:rFonts w:ascii="Times New Roman" w:hAnsi="Times New Roman" w:cs="Times New Roman"/>
          <w:sz w:val="28"/>
          <w:szCs w:val="28"/>
        </w:rPr>
        <w:t>ерах человеческой деятельности.</w:t>
      </w:r>
    </w:p>
    <w:p w:rsidR="0074679A" w:rsidRDefault="00100367" w:rsidP="003B422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65F">
        <w:rPr>
          <w:rFonts w:ascii="Times New Roman" w:hAnsi="Times New Roman" w:cs="Times New Roman"/>
          <w:sz w:val="28"/>
          <w:szCs w:val="28"/>
        </w:rPr>
        <w:t>Многие ученики нашей школы прошли через участие в краеведческих конференциях,</w:t>
      </w:r>
      <w:r w:rsidR="00AB25EF" w:rsidRPr="000B465F">
        <w:rPr>
          <w:rFonts w:ascii="Times New Roman" w:hAnsi="Times New Roman" w:cs="Times New Roman"/>
          <w:sz w:val="28"/>
          <w:szCs w:val="28"/>
        </w:rPr>
        <w:t xml:space="preserve"> круглых столах, фестивалях</w:t>
      </w:r>
      <w:r w:rsidR="00B33A77" w:rsidRPr="000B465F">
        <w:rPr>
          <w:rFonts w:ascii="Times New Roman" w:hAnsi="Times New Roman" w:cs="Times New Roman"/>
          <w:sz w:val="28"/>
          <w:szCs w:val="28"/>
        </w:rPr>
        <w:t>, конкурсах</w:t>
      </w:r>
      <w:r w:rsidRPr="000B465F">
        <w:rPr>
          <w:rFonts w:ascii="Times New Roman" w:hAnsi="Times New Roman" w:cs="Times New Roman"/>
          <w:sz w:val="28"/>
          <w:szCs w:val="28"/>
        </w:rPr>
        <w:t xml:space="preserve">. </w:t>
      </w:r>
      <w:r w:rsidR="00AB25EF" w:rsidRPr="000B465F">
        <w:rPr>
          <w:rFonts w:ascii="Times New Roman" w:hAnsi="Times New Roman" w:cs="Times New Roman"/>
          <w:sz w:val="28"/>
          <w:szCs w:val="28"/>
        </w:rPr>
        <w:t xml:space="preserve">Яркими примерами являются проекты Тарасова М. ученика 11 класса «История поселка Гирей» на муниципальном фестивале  </w:t>
      </w:r>
      <w:proofErr w:type="spellStart"/>
      <w:r w:rsidR="00AB25EF" w:rsidRPr="000B465F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AB25EF" w:rsidRPr="000B465F">
        <w:rPr>
          <w:rFonts w:ascii="Times New Roman" w:hAnsi="Times New Roman" w:cs="Times New Roman"/>
          <w:sz w:val="28"/>
          <w:szCs w:val="28"/>
        </w:rPr>
        <w:t xml:space="preserve"> презентаций «История поселений» и Максименко Е. ученицы 9 класса «Под защитой Святой Блаженной Ксении Петербургской» </w:t>
      </w:r>
      <w:r w:rsidR="00264EA1" w:rsidRPr="000B465F">
        <w:rPr>
          <w:rFonts w:ascii="Times New Roman" w:hAnsi="Times New Roman" w:cs="Times New Roman"/>
          <w:sz w:val="28"/>
          <w:szCs w:val="28"/>
        </w:rPr>
        <w:t xml:space="preserve"> на </w:t>
      </w:r>
      <w:r w:rsidR="00264EA1" w:rsidRPr="000B465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64EA1" w:rsidRPr="000B465F">
        <w:rPr>
          <w:rFonts w:ascii="Times New Roman" w:hAnsi="Times New Roman" w:cs="Times New Roman"/>
          <w:sz w:val="28"/>
          <w:szCs w:val="28"/>
        </w:rPr>
        <w:t xml:space="preserve"> районной научно-практической конференции </w:t>
      </w:r>
      <w:r w:rsidR="003B4225">
        <w:rPr>
          <w:rFonts w:ascii="Times New Roman" w:hAnsi="Times New Roman" w:cs="Times New Roman"/>
          <w:sz w:val="28"/>
          <w:szCs w:val="28"/>
        </w:rPr>
        <w:t>«</w:t>
      </w:r>
      <w:r w:rsidR="00264EA1" w:rsidRPr="000B465F">
        <w:rPr>
          <w:rFonts w:ascii="Times New Roman" w:hAnsi="Times New Roman" w:cs="Times New Roman"/>
          <w:sz w:val="28"/>
          <w:szCs w:val="28"/>
        </w:rPr>
        <w:t>Православие в сфере образования и культурной жизни муниципального образования Гулькевичский район»</w:t>
      </w:r>
      <w:r w:rsidR="00AA5E67" w:rsidRPr="000B465F">
        <w:rPr>
          <w:rFonts w:ascii="Times New Roman" w:hAnsi="Times New Roman" w:cs="Times New Roman"/>
          <w:sz w:val="28"/>
          <w:szCs w:val="28"/>
        </w:rPr>
        <w:t>.</w:t>
      </w:r>
    </w:p>
    <w:p w:rsidR="003B4225" w:rsidRPr="003B4225" w:rsidRDefault="003B4225" w:rsidP="003B422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679A" w:rsidRPr="000B465F" w:rsidRDefault="0074679A" w:rsidP="000B465F">
      <w:pPr>
        <w:pStyle w:val="a3"/>
        <w:shd w:val="clear" w:color="auto" w:fill="FFFFFF"/>
        <w:spacing w:before="0" w:before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0B465F">
        <w:rPr>
          <w:b/>
          <w:color w:val="000000"/>
          <w:sz w:val="28"/>
          <w:szCs w:val="28"/>
        </w:rPr>
        <w:lastRenderedPageBreak/>
        <w:t>Заключение</w:t>
      </w:r>
    </w:p>
    <w:p w:rsidR="00B33A77" w:rsidRPr="000B465F" w:rsidRDefault="0074679A" w:rsidP="000B465F">
      <w:pPr>
        <w:pStyle w:val="a3"/>
        <w:shd w:val="clear" w:color="auto" w:fill="FFFFFF"/>
        <w:spacing w:before="0" w:before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65F">
        <w:rPr>
          <w:color w:val="000000"/>
          <w:sz w:val="28"/>
          <w:szCs w:val="28"/>
        </w:rPr>
        <w:t xml:space="preserve">Таким </w:t>
      </w:r>
      <w:proofErr w:type="gramStart"/>
      <w:r w:rsidRPr="000B465F">
        <w:rPr>
          <w:color w:val="000000"/>
          <w:sz w:val="28"/>
          <w:szCs w:val="28"/>
        </w:rPr>
        <w:t>образом</w:t>
      </w:r>
      <w:proofErr w:type="gramEnd"/>
      <w:r w:rsidRPr="000B465F">
        <w:rPr>
          <w:color w:val="000000"/>
          <w:sz w:val="28"/>
          <w:szCs w:val="28"/>
        </w:rPr>
        <w:t xml:space="preserve"> м</w:t>
      </w:r>
      <w:r w:rsidR="002D6679">
        <w:rPr>
          <w:color w:val="000000"/>
          <w:sz w:val="28"/>
          <w:szCs w:val="28"/>
        </w:rPr>
        <w:t>етод проектов</w:t>
      </w:r>
      <w:r w:rsidR="00B33A77" w:rsidRPr="000B465F">
        <w:rPr>
          <w:color w:val="000000"/>
          <w:sz w:val="28"/>
          <w:szCs w:val="28"/>
        </w:rPr>
        <w:t xml:space="preserve">, позволяет решить одну из самых острых проблем современного образования – проблему мотивации. Поэтому необходимо выдвигать перед детьми такую проблему, которая интересна и значима для каждого. Для творческой продуктивности проекта важно сформулировать такие задания, которые не имели бы единых, заранее известных решений. Формулирование открытого задания может стать результатом коллективного обсуждения проблемы. </w:t>
      </w:r>
    </w:p>
    <w:p w:rsidR="00B33A77" w:rsidRPr="000B465F" w:rsidRDefault="00B33A77" w:rsidP="000B465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</w:rPr>
        <w:t>В заключении, отмечу</w:t>
      </w:r>
      <w:r w:rsidR="00100367" w:rsidRPr="000B465F">
        <w:rPr>
          <w:rFonts w:ascii="Times New Roman" w:hAnsi="Times New Roman" w:cs="Times New Roman"/>
          <w:color w:val="000000"/>
          <w:sz w:val="28"/>
          <w:szCs w:val="28"/>
        </w:rPr>
        <w:t>, что термин «школьный» определяет не местонахождение, а специфику музея: он интегрирован в уче</w:t>
      </w:r>
      <w:r w:rsidR="00AA5E67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бно-воспитательный процесс. </w:t>
      </w:r>
    </w:p>
    <w:p w:rsidR="00B33A77" w:rsidRPr="000B465F" w:rsidRDefault="00100367" w:rsidP="000B465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Эффективность деятельности </w:t>
      </w:r>
      <w:r w:rsidR="0074679A"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нашей школьной  музейной комнаты 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74679A" w:rsidRPr="000B465F">
        <w:rPr>
          <w:rFonts w:ascii="Times New Roman" w:hAnsi="Times New Roman" w:cs="Times New Roman"/>
          <w:color w:val="000000"/>
          <w:sz w:val="28"/>
          <w:szCs w:val="28"/>
        </w:rPr>
        <w:t>ется степенью включенности в ее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работу уча</w:t>
      </w:r>
      <w:r w:rsidR="0074679A" w:rsidRPr="000B465F">
        <w:rPr>
          <w:rFonts w:ascii="Times New Roman" w:hAnsi="Times New Roman" w:cs="Times New Roman"/>
          <w:color w:val="000000"/>
          <w:sz w:val="28"/>
          <w:szCs w:val="28"/>
        </w:rPr>
        <w:t>щихся школы и использованием ее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в учебно-воспитательном процессе всем педагогическим коллективом. Для наших учащихся это «включение» происходит </w:t>
      </w:r>
      <w:r w:rsidR="0074679A" w:rsidRPr="000B465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 сентября в 1 классе,  когда поступившие в школу дети совершают первую экскурсию по ш</w:t>
      </w:r>
      <w:r w:rsidR="0074679A" w:rsidRPr="000B465F">
        <w:rPr>
          <w:rFonts w:ascii="Times New Roman" w:hAnsi="Times New Roman" w:cs="Times New Roman"/>
          <w:color w:val="000000"/>
          <w:sz w:val="28"/>
          <w:szCs w:val="28"/>
        </w:rPr>
        <w:t>коле и приходят в школьную музейную комнату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. Для большинства </w:t>
      </w:r>
      <w:r w:rsidR="00B33A77" w:rsidRPr="000B465F">
        <w:rPr>
          <w:rFonts w:ascii="Times New Roman" w:hAnsi="Times New Roman" w:cs="Times New Roman"/>
          <w:color w:val="000000"/>
          <w:sz w:val="28"/>
          <w:szCs w:val="28"/>
        </w:rPr>
        <w:t>детей это первый в жизни музей.</w:t>
      </w:r>
      <w:r w:rsidR="0074679A" w:rsidRPr="000B4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Что-то учеников поражает, что-то вызывает удивление, но в любом случае, и это главное, никто из них не остается равнодушным к тому историческому событию, о котором идет речь на экскурсии.</w:t>
      </w:r>
    </w:p>
    <w:p w:rsidR="00AA5E67" w:rsidRPr="002D6679" w:rsidRDefault="00100367" w:rsidP="002D6679">
      <w:pPr>
        <w:spacing w:line="360" w:lineRule="auto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B465F">
        <w:rPr>
          <w:rFonts w:ascii="Times New Roman" w:hAnsi="Times New Roman" w:cs="Times New Roman"/>
          <w:color w:val="000000"/>
          <w:sz w:val="28"/>
          <w:szCs w:val="28"/>
        </w:rPr>
        <w:t xml:space="preserve">Если школьный музей функционирует в режиме творческого научно-исследовательского центра,  если в основе организации работы музея лежит технология личностно-развивающей деятельности, если предметом исследования школьников являются объекты местного (исторического) значения, если исследования учащихся интегрируются с программным материалом по истории, </w:t>
      </w:r>
      <w:r w:rsidR="00AA5E67" w:rsidRPr="000B465F">
        <w:rPr>
          <w:rFonts w:ascii="Times New Roman" w:hAnsi="Times New Roman" w:cs="Times New Roman"/>
          <w:color w:val="000000"/>
          <w:sz w:val="28"/>
          <w:szCs w:val="28"/>
        </w:rPr>
        <w:t>кубановедению</w:t>
      </w:r>
      <w:r w:rsidRPr="000B465F">
        <w:rPr>
          <w:rFonts w:ascii="Times New Roman" w:hAnsi="Times New Roman" w:cs="Times New Roman"/>
          <w:color w:val="000000"/>
          <w:sz w:val="28"/>
          <w:szCs w:val="28"/>
        </w:rPr>
        <w:t>, культуре и другим предметам, то музей  является эффективным средством реализации требований ФГОС.  </w:t>
      </w:r>
    </w:p>
    <w:p w:rsidR="00100367" w:rsidRPr="000B465F" w:rsidRDefault="00AA5E67" w:rsidP="000B465F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65F">
        <w:rPr>
          <w:rStyle w:val="a4"/>
          <w:rFonts w:ascii="Times New Roman" w:hAnsi="Times New Roman" w:cs="Times New Roman"/>
          <w:color w:val="000000"/>
          <w:sz w:val="28"/>
          <w:szCs w:val="28"/>
        </w:rPr>
        <w:lastRenderedPageBreak/>
        <w:t>Список л</w:t>
      </w:r>
      <w:r w:rsidR="00100367" w:rsidRPr="000B465F">
        <w:rPr>
          <w:rStyle w:val="a4"/>
          <w:rFonts w:ascii="Times New Roman" w:hAnsi="Times New Roman" w:cs="Times New Roman"/>
          <w:color w:val="000000"/>
          <w:sz w:val="28"/>
          <w:szCs w:val="28"/>
        </w:rPr>
        <w:t>итератур</w:t>
      </w:r>
      <w:r w:rsidRPr="000B465F">
        <w:rPr>
          <w:rStyle w:val="a4"/>
          <w:rFonts w:ascii="Times New Roman" w:hAnsi="Times New Roman" w:cs="Times New Roman"/>
          <w:color w:val="000000"/>
          <w:sz w:val="28"/>
          <w:szCs w:val="28"/>
        </w:rPr>
        <w:t>ы и источников</w:t>
      </w:r>
    </w:p>
    <w:p w:rsidR="00AA5E67" w:rsidRPr="000B465F" w:rsidRDefault="00AA5E67" w:rsidP="000B465F">
      <w:pPr>
        <w:pStyle w:val="a5"/>
        <w:numPr>
          <w:ilvl w:val="0"/>
          <w:numId w:val="14"/>
        </w:numPr>
        <w:spacing w:after="37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 Е., Белкин П. Школьный музей в новом информационном пространстве// Директор школы. – 2006.-№1. – С. 84-86</w:t>
      </w:r>
    </w:p>
    <w:p w:rsidR="00AA5E67" w:rsidRPr="000B465F" w:rsidRDefault="00AA5E67" w:rsidP="000B465F">
      <w:pPr>
        <w:pStyle w:val="a5"/>
        <w:numPr>
          <w:ilvl w:val="0"/>
          <w:numId w:val="14"/>
        </w:numPr>
        <w:spacing w:after="37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Горбунов В. Школьный музей и воспитание патриотизма// Воспитание школьников. - 2007 -№7. - С. 2-7</w:t>
      </w:r>
    </w:p>
    <w:p w:rsidR="00AA5E67" w:rsidRPr="000B465F" w:rsidRDefault="00AA5E67" w:rsidP="000B465F">
      <w:pPr>
        <w:pStyle w:val="2"/>
        <w:numPr>
          <w:ilvl w:val="0"/>
          <w:numId w:val="14"/>
        </w:numPr>
        <w:ind w:left="0" w:firstLine="360"/>
        <w:rPr>
          <w:sz w:val="28"/>
          <w:szCs w:val="28"/>
        </w:rPr>
      </w:pPr>
      <w:r w:rsidRPr="000B465F">
        <w:rPr>
          <w:sz w:val="28"/>
          <w:szCs w:val="28"/>
        </w:rPr>
        <w:t>Крылова Н.Б. «Проектные методы против классно-урочной организации образования», журнал «Школьные технологии» №5, 2004г.</w:t>
      </w:r>
      <w:r w:rsidRPr="000B465F">
        <w:rPr>
          <w:color w:val="000000"/>
          <w:sz w:val="28"/>
          <w:szCs w:val="28"/>
        </w:rPr>
        <w:t xml:space="preserve"> </w:t>
      </w:r>
    </w:p>
    <w:p w:rsidR="00AA5E67" w:rsidRPr="000B465F" w:rsidRDefault="00AA5E67" w:rsidP="000B465F">
      <w:pPr>
        <w:pStyle w:val="a3"/>
        <w:numPr>
          <w:ilvl w:val="0"/>
          <w:numId w:val="14"/>
        </w:numPr>
        <w:shd w:val="clear" w:color="auto" w:fill="FFFFFF"/>
        <w:spacing w:before="0" w:beforeAutospacing="0" w:after="160" w:afterAutospacing="0" w:line="360" w:lineRule="auto"/>
        <w:jc w:val="both"/>
        <w:rPr>
          <w:sz w:val="28"/>
          <w:szCs w:val="28"/>
        </w:rPr>
      </w:pPr>
      <w:r w:rsidRPr="000B465F">
        <w:rPr>
          <w:rStyle w:val="ad"/>
          <w:sz w:val="28"/>
          <w:szCs w:val="28"/>
        </w:rPr>
        <w:t>Матюшин Г.Н.</w:t>
      </w:r>
      <w:r w:rsidRPr="000B465F">
        <w:rPr>
          <w:rStyle w:val="apple-converted-space"/>
          <w:iCs/>
          <w:sz w:val="28"/>
          <w:szCs w:val="28"/>
        </w:rPr>
        <w:t> </w:t>
      </w:r>
      <w:r w:rsidRPr="000B465F">
        <w:rPr>
          <w:sz w:val="28"/>
          <w:szCs w:val="28"/>
        </w:rPr>
        <w:t>«Историческое краеведение» М. , Просвещение, 2010 год.</w:t>
      </w:r>
    </w:p>
    <w:p w:rsidR="00AA5E67" w:rsidRPr="000B465F" w:rsidRDefault="00AA5E67" w:rsidP="000B465F">
      <w:pPr>
        <w:pStyle w:val="a3"/>
        <w:numPr>
          <w:ilvl w:val="0"/>
          <w:numId w:val="14"/>
        </w:numPr>
        <w:shd w:val="clear" w:color="auto" w:fill="FFFFFF"/>
        <w:spacing w:before="0" w:beforeAutospacing="0" w:after="160" w:afterAutospacing="0" w:line="360" w:lineRule="auto"/>
        <w:ind w:left="0" w:firstLine="426"/>
        <w:jc w:val="both"/>
        <w:rPr>
          <w:sz w:val="28"/>
          <w:szCs w:val="28"/>
        </w:rPr>
      </w:pPr>
      <w:r w:rsidRPr="000B465F">
        <w:rPr>
          <w:rStyle w:val="apple-converted-space"/>
          <w:sz w:val="28"/>
          <w:szCs w:val="28"/>
        </w:rPr>
        <w:t> </w:t>
      </w:r>
      <w:r w:rsidRPr="000B465F">
        <w:rPr>
          <w:rStyle w:val="ad"/>
          <w:sz w:val="28"/>
          <w:szCs w:val="28"/>
        </w:rPr>
        <w:t>Милонов Н.П., Кононов Ю.П.</w:t>
      </w:r>
      <w:r w:rsidRPr="000B465F">
        <w:rPr>
          <w:rStyle w:val="apple-converted-space"/>
          <w:sz w:val="28"/>
          <w:szCs w:val="28"/>
        </w:rPr>
        <w:t> </w:t>
      </w:r>
      <w:r w:rsidRPr="000B465F">
        <w:rPr>
          <w:sz w:val="28"/>
          <w:szCs w:val="28"/>
        </w:rPr>
        <w:t>«Историческое краеведение (основные источники изучения истории родного края). Пособие для студентов педагогических вузов, М., Просвещение, 1999 год.</w:t>
      </w:r>
    </w:p>
    <w:p w:rsidR="00AA5E67" w:rsidRPr="000B465F" w:rsidRDefault="00AA5E67" w:rsidP="000B465F">
      <w:pPr>
        <w:pStyle w:val="a5"/>
        <w:numPr>
          <w:ilvl w:val="0"/>
          <w:numId w:val="14"/>
        </w:numPr>
        <w:spacing w:after="37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Нагорский</w:t>
      </w:r>
      <w:proofErr w:type="spellEnd"/>
      <w:r w:rsidRPr="000B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Музейная педагогика и музейно-педагогическое пространство // Педагогика. – 2005. – С. 3-12.</w:t>
      </w:r>
    </w:p>
    <w:p w:rsidR="00AA5E67" w:rsidRPr="000B465F" w:rsidRDefault="00AA5E67" w:rsidP="000B465F">
      <w:pPr>
        <w:pStyle w:val="a3"/>
        <w:numPr>
          <w:ilvl w:val="0"/>
          <w:numId w:val="14"/>
        </w:numPr>
        <w:shd w:val="clear" w:color="auto" w:fill="FFFFFF"/>
        <w:spacing w:before="0" w:beforeAutospacing="0" w:after="160" w:afterAutospacing="0" w:line="360" w:lineRule="auto"/>
        <w:jc w:val="both"/>
        <w:rPr>
          <w:sz w:val="28"/>
          <w:szCs w:val="28"/>
        </w:rPr>
      </w:pPr>
      <w:r w:rsidRPr="000B465F">
        <w:rPr>
          <w:sz w:val="28"/>
          <w:szCs w:val="28"/>
          <w:shd w:val="clear" w:color="auto" w:fill="FFFFFF"/>
        </w:rPr>
        <w:t>Савенков А.И. Исследовательский подход к изучению истории в современной школе //Школьные технологии. – 2010</w:t>
      </w:r>
    </w:p>
    <w:p w:rsidR="00AA5E67" w:rsidRPr="002D6679" w:rsidRDefault="00AA5E67" w:rsidP="000B465F">
      <w:pPr>
        <w:pStyle w:val="2"/>
        <w:numPr>
          <w:ilvl w:val="0"/>
          <w:numId w:val="14"/>
        </w:numPr>
        <w:rPr>
          <w:sz w:val="28"/>
          <w:szCs w:val="28"/>
        </w:rPr>
      </w:pPr>
      <w:proofErr w:type="spellStart"/>
      <w:r w:rsidRPr="000B465F">
        <w:rPr>
          <w:color w:val="000000"/>
          <w:sz w:val="28"/>
          <w:szCs w:val="28"/>
        </w:rPr>
        <w:t>Ягудина</w:t>
      </w:r>
      <w:proofErr w:type="spellEnd"/>
      <w:r w:rsidRPr="000B465F">
        <w:rPr>
          <w:color w:val="000000"/>
          <w:sz w:val="28"/>
          <w:szCs w:val="28"/>
        </w:rPr>
        <w:t xml:space="preserve"> Р. И. Школьный музей как средство развития информационной компетентности учащихся [Текст] / Р. И. </w:t>
      </w:r>
      <w:proofErr w:type="spellStart"/>
      <w:r w:rsidRPr="000B465F">
        <w:rPr>
          <w:color w:val="000000"/>
          <w:sz w:val="28"/>
          <w:szCs w:val="28"/>
        </w:rPr>
        <w:t>Ягудина</w:t>
      </w:r>
      <w:proofErr w:type="spellEnd"/>
      <w:r w:rsidRPr="000B465F">
        <w:rPr>
          <w:color w:val="000000"/>
          <w:sz w:val="28"/>
          <w:szCs w:val="28"/>
        </w:rPr>
        <w:t xml:space="preserve"> // Молодой ученый. — 2012. — №8. — С. 388-390.</w:t>
      </w:r>
    </w:p>
    <w:p w:rsidR="002D6679" w:rsidRPr="000B465F" w:rsidRDefault="002D6679" w:rsidP="000B465F">
      <w:pPr>
        <w:pStyle w:val="2"/>
        <w:numPr>
          <w:ilvl w:val="0"/>
          <w:numId w:val="14"/>
        </w:numPr>
        <w:rPr>
          <w:sz w:val="28"/>
          <w:szCs w:val="28"/>
        </w:rPr>
      </w:pPr>
    </w:p>
    <w:p w:rsidR="00AA5E67" w:rsidRPr="000B465F" w:rsidRDefault="00AA5E67" w:rsidP="000B465F">
      <w:pPr>
        <w:pStyle w:val="a5"/>
        <w:widowControl w:val="0"/>
        <w:numPr>
          <w:ilvl w:val="0"/>
          <w:numId w:val="14"/>
        </w:numPr>
        <w:spacing w:after="0" w:line="36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65F">
        <w:rPr>
          <w:rFonts w:ascii="Times New Roman" w:eastAsia="Times New Roman" w:hAnsi="Times New Roman" w:cs="Times New Roman"/>
          <w:sz w:val="28"/>
          <w:szCs w:val="28"/>
        </w:rPr>
        <w:t>«Школа, ты не старишься!»:  Издательство «Ода»,  Кропоткин 2013</w:t>
      </w:r>
    </w:p>
    <w:p w:rsidR="00AA5E67" w:rsidRPr="000B465F" w:rsidRDefault="00844BC4" w:rsidP="000B465F">
      <w:pPr>
        <w:pStyle w:val="a5"/>
        <w:widowControl w:val="0"/>
        <w:numPr>
          <w:ilvl w:val="0"/>
          <w:numId w:val="14"/>
        </w:numPr>
        <w:spacing w:after="0" w:line="36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AA5E67" w:rsidRPr="000B465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http://ok.ru/group/43601813635240/album/52242052874408</w:t>
        </w:r>
      </w:hyperlink>
    </w:p>
    <w:p w:rsidR="00381FCB" w:rsidRPr="000B465F" w:rsidRDefault="00381FCB" w:rsidP="000B465F">
      <w:pPr>
        <w:spacing w:after="37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E48" w:rsidRPr="000B465F" w:rsidRDefault="004C6E48" w:rsidP="000B46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C6E48" w:rsidRPr="000B465F" w:rsidSect="000B465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3AA" w:rsidRDefault="008B43AA" w:rsidP="00920714">
      <w:pPr>
        <w:spacing w:after="0" w:line="240" w:lineRule="auto"/>
      </w:pPr>
      <w:r>
        <w:separator/>
      </w:r>
    </w:p>
  </w:endnote>
  <w:endnote w:type="continuationSeparator" w:id="1">
    <w:p w:rsidR="008B43AA" w:rsidRDefault="008B43AA" w:rsidP="00920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3AA" w:rsidRDefault="008B43AA" w:rsidP="00920714">
      <w:pPr>
        <w:spacing w:after="0" w:line="240" w:lineRule="auto"/>
      </w:pPr>
      <w:r>
        <w:separator/>
      </w:r>
    </w:p>
  </w:footnote>
  <w:footnote w:type="continuationSeparator" w:id="1">
    <w:p w:rsidR="008B43AA" w:rsidRDefault="008B43AA" w:rsidP="00920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0EC1"/>
    <w:multiLevelType w:val="hybridMultilevel"/>
    <w:tmpl w:val="2968D54C"/>
    <w:lvl w:ilvl="0" w:tplc="B7107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652F0"/>
    <w:multiLevelType w:val="hybridMultilevel"/>
    <w:tmpl w:val="C7CA1B8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8F87EC0"/>
    <w:multiLevelType w:val="hybridMultilevel"/>
    <w:tmpl w:val="A33E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4535E"/>
    <w:multiLevelType w:val="multilevel"/>
    <w:tmpl w:val="EA70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603EDD"/>
    <w:multiLevelType w:val="hybridMultilevel"/>
    <w:tmpl w:val="EE06F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03D7F"/>
    <w:multiLevelType w:val="hybridMultilevel"/>
    <w:tmpl w:val="A5760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A4A8C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36850"/>
    <w:multiLevelType w:val="multilevel"/>
    <w:tmpl w:val="204ED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8A4BFA"/>
    <w:multiLevelType w:val="hybridMultilevel"/>
    <w:tmpl w:val="950ECD8A"/>
    <w:lvl w:ilvl="0" w:tplc="B71070AE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>
    <w:nsid w:val="455478B7"/>
    <w:multiLevelType w:val="hybridMultilevel"/>
    <w:tmpl w:val="AD32F7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8B2104"/>
    <w:multiLevelType w:val="multilevel"/>
    <w:tmpl w:val="8B8AB15A"/>
    <w:lvl w:ilvl="0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D52093"/>
    <w:multiLevelType w:val="hybridMultilevel"/>
    <w:tmpl w:val="A75E2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6022A45"/>
    <w:multiLevelType w:val="multilevel"/>
    <w:tmpl w:val="A0C29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02585A"/>
    <w:multiLevelType w:val="hybridMultilevel"/>
    <w:tmpl w:val="48E83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1C2AFC"/>
    <w:multiLevelType w:val="hybridMultilevel"/>
    <w:tmpl w:val="6ACCA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13"/>
  </w:num>
  <w:num w:numId="8">
    <w:abstractNumId w:val="1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076"/>
    <w:rsid w:val="000B465F"/>
    <w:rsid w:val="000B5CD7"/>
    <w:rsid w:val="00100367"/>
    <w:rsid w:val="00100B89"/>
    <w:rsid w:val="00104E24"/>
    <w:rsid w:val="00110093"/>
    <w:rsid w:val="001312AE"/>
    <w:rsid w:val="00152F91"/>
    <w:rsid w:val="001759F0"/>
    <w:rsid w:val="001773E5"/>
    <w:rsid w:val="001A565D"/>
    <w:rsid w:val="001B07C3"/>
    <w:rsid w:val="001E7E9F"/>
    <w:rsid w:val="001F0FDA"/>
    <w:rsid w:val="00264EA1"/>
    <w:rsid w:val="002B6D8C"/>
    <w:rsid w:val="002D6679"/>
    <w:rsid w:val="00345C34"/>
    <w:rsid w:val="00351496"/>
    <w:rsid w:val="003550B7"/>
    <w:rsid w:val="00371D65"/>
    <w:rsid w:val="00381FCB"/>
    <w:rsid w:val="0039434E"/>
    <w:rsid w:val="003B4225"/>
    <w:rsid w:val="004B5712"/>
    <w:rsid w:val="004C6E48"/>
    <w:rsid w:val="00502D1C"/>
    <w:rsid w:val="00567132"/>
    <w:rsid w:val="005B23E2"/>
    <w:rsid w:val="005C69A5"/>
    <w:rsid w:val="005E356A"/>
    <w:rsid w:val="00621358"/>
    <w:rsid w:val="00630076"/>
    <w:rsid w:val="00674741"/>
    <w:rsid w:val="0069338D"/>
    <w:rsid w:val="006A51DA"/>
    <w:rsid w:val="006D2487"/>
    <w:rsid w:val="006D273F"/>
    <w:rsid w:val="0072008E"/>
    <w:rsid w:val="0074679A"/>
    <w:rsid w:val="00753FD4"/>
    <w:rsid w:val="00773C3D"/>
    <w:rsid w:val="00794490"/>
    <w:rsid w:val="007F6303"/>
    <w:rsid w:val="008266C7"/>
    <w:rsid w:val="00844BC4"/>
    <w:rsid w:val="008A6A5C"/>
    <w:rsid w:val="008B43AA"/>
    <w:rsid w:val="00920714"/>
    <w:rsid w:val="00981BF8"/>
    <w:rsid w:val="009F58BB"/>
    <w:rsid w:val="00A12B42"/>
    <w:rsid w:val="00A40513"/>
    <w:rsid w:val="00A8385F"/>
    <w:rsid w:val="00AA5E67"/>
    <w:rsid w:val="00AA5F25"/>
    <w:rsid w:val="00AB25EF"/>
    <w:rsid w:val="00AE3CC0"/>
    <w:rsid w:val="00B100E3"/>
    <w:rsid w:val="00B15724"/>
    <w:rsid w:val="00B25AE3"/>
    <w:rsid w:val="00B33A77"/>
    <w:rsid w:val="00B9312E"/>
    <w:rsid w:val="00C018B7"/>
    <w:rsid w:val="00C1206E"/>
    <w:rsid w:val="00C144BA"/>
    <w:rsid w:val="00C302A7"/>
    <w:rsid w:val="00C4587E"/>
    <w:rsid w:val="00C84466"/>
    <w:rsid w:val="00C8678A"/>
    <w:rsid w:val="00DD7B72"/>
    <w:rsid w:val="00E01978"/>
    <w:rsid w:val="00E10278"/>
    <w:rsid w:val="00E94FC9"/>
    <w:rsid w:val="00EF1D0B"/>
    <w:rsid w:val="00F67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7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73FA"/>
    <w:rPr>
      <w:b/>
      <w:bCs/>
    </w:rPr>
  </w:style>
  <w:style w:type="character" w:customStyle="1" w:styleId="apple-converted-space">
    <w:name w:val="apple-converted-space"/>
    <w:basedOn w:val="a0"/>
    <w:rsid w:val="00F673FA"/>
  </w:style>
  <w:style w:type="paragraph" w:styleId="a5">
    <w:name w:val="List Paragraph"/>
    <w:basedOn w:val="a"/>
    <w:uiPriority w:val="34"/>
    <w:qFormat/>
    <w:rsid w:val="001312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0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0714"/>
  </w:style>
  <w:style w:type="paragraph" w:styleId="aa">
    <w:name w:val="footer"/>
    <w:basedOn w:val="a"/>
    <w:link w:val="ab"/>
    <w:uiPriority w:val="99"/>
    <w:unhideWhenUsed/>
    <w:rsid w:val="0092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714"/>
  </w:style>
  <w:style w:type="character" w:styleId="ac">
    <w:name w:val="Hyperlink"/>
    <w:basedOn w:val="a0"/>
    <w:uiPriority w:val="99"/>
    <w:unhideWhenUsed/>
    <w:rsid w:val="00C302A7"/>
    <w:rPr>
      <w:color w:val="0000FF" w:themeColor="hyperlink"/>
      <w:u w:val="single"/>
    </w:rPr>
  </w:style>
  <w:style w:type="character" w:customStyle="1" w:styleId="c0">
    <w:name w:val="c0"/>
    <w:basedOn w:val="a0"/>
    <w:rsid w:val="00502D1C"/>
  </w:style>
  <w:style w:type="paragraph" w:customStyle="1" w:styleId="c2">
    <w:name w:val="c2"/>
    <w:basedOn w:val="a"/>
    <w:rsid w:val="00502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21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21358"/>
  </w:style>
  <w:style w:type="character" w:styleId="ad">
    <w:name w:val="Emphasis"/>
    <w:basedOn w:val="a0"/>
    <w:uiPriority w:val="20"/>
    <w:qFormat/>
    <w:rsid w:val="0074679A"/>
    <w:rPr>
      <w:i/>
      <w:iCs/>
    </w:rPr>
  </w:style>
  <w:style w:type="paragraph" w:styleId="2">
    <w:name w:val="Body Text 2"/>
    <w:basedOn w:val="a"/>
    <w:link w:val="20"/>
    <w:rsid w:val="007467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467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7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73FA"/>
    <w:rPr>
      <w:b/>
      <w:bCs/>
    </w:rPr>
  </w:style>
  <w:style w:type="character" w:customStyle="1" w:styleId="apple-converted-space">
    <w:name w:val="apple-converted-space"/>
    <w:basedOn w:val="a0"/>
    <w:rsid w:val="00F673FA"/>
  </w:style>
  <w:style w:type="paragraph" w:styleId="a5">
    <w:name w:val="List Paragraph"/>
    <w:basedOn w:val="a"/>
    <w:uiPriority w:val="34"/>
    <w:qFormat/>
    <w:rsid w:val="001312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0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0714"/>
  </w:style>
  <w:style w:type="paragraph" w:styleId="aa">
    <w:name w:val="footer"/>
    <w:basedOn w:val="a"/>
    <w:link w:val="ab"/>
    <w:uiPriority w:val="99"/>
    <w:unhideWhenUsed/>
    <w:rsid w:val="0092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714"/>
  </w:style>
  <w:style w:type="character" w:styleId="ac">
    <w:name w:val="Hyperlink"/>
    <w:basedOn w:val="a0"/>
    <w:uiPriority w:val="99"/>
    <w:unhideWhenUsed/>
    <w:rsid w:val="00C302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k.ru/group/43601813635240/album/522420528744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12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Школа</cp:lastModifiedBy>
  <cp:revision>11</cp:revision>
  <dcterms:created xsi:type="dcterms:W3CDTF">2015-05-26T18:30:00Z</dcterms:created>
  <dcterms:modified xsi:type="dcterms:W3CDTF">2015-05-28T06:29:00Z</dcterms:modified>
</cp:coreProperties>
</file>